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8CC47" w14:textId="77777777" w:rsidR="00866716" w:rsidRDefault="00866716" w:rsidP="00B16311">
      <w:pPr>
        <w:jc w:val="center"/>
        <w:rPr>
          <w:rFonts w:ascii="American Typewriter" w:hAnsi="American Typewriter"/>
        </w:rPr>
      </w:pPr>
      <w:r w:rsidRPr="00866716">
        <w:rPr>
          <w:rFonts w:ascii="American Typewriter" w:hAnsi="American Typewriter"/>
        </w:rPr>
        <w:t>America’s Addiction</w:t>
      </w:r>
    </w:p>
    <w:p w14:paraId="5881A7DE" w14:textId="77777777" w:rsidR="00B16311" w:rsidRDefault="00B16311" w:rsidP="00B16311">
      <w:pPr>
        <w:spacing w:line="480" w:lineRule="auto"/>
        <w:rPr>
          <w:rFonts w:ascii="American Typewriter" w:hAnsi="American Typewriter"/>
        </w:rPr>
      </w:pPr>
      <w:r>
        <w:rPr>
          <w:rFonts w:ascii="American Typewriter" w:hAnsi="American Typewriter"/>
        </w:rPr>
        <w:tab/>
      </w:r>
    </w:p>
    <w:p w14:paraId="0111D508" w14:textId="0B18953C" w:rsidR="006F639D" w:rsidRDefault="00B16311" w:rsidP="006F639D">
      <w:pPr>
        <w:spacing w:line="480" w:lineRule="auto"/>
        <w:ind w:firstLine="720"/>
        <w:rPr>
          <w:rFonts w:ascii="American Typewriter" w:hAnsi="American Typewriter"/>
        </w:rPr>
      </w:pPr>
      <w:r>
        <w:rPr>
          <w:rFonts w:ascii="American Typewriter" w:hAnsi="American Typewriter"/>
        </w:rPr>
        <w:t xml:space="preserve">The United States has seen a gargantuan rise in the number of overdose related deaths in recent years. The cause of this </w:t>
      </w:r>
      <w:r w:rsidR="00DC21F8">
        <w:rPr>
          <w:rFonts w:ascii="American Typewriter" w:hAnsi="American Typewriter"/>
        </w:rPr>
        <w:t>new-found</w:t>
      </w:r>
      <w:r>
        <w:rPr>
          <w:rFonts w:ascii="American Typewriter" w:hAnsi="American Typewriter"/>
        </w:rPr>
        <w:t xml:space="preserve"> drove of </w:t>
      </w:r>
      <w:r w:rsidR="00DC21F8">
        <w:rPr>
          <w:rFonts w:ascii="American Typewriter" w:hAnsi="American Typewriter"/>
        </w:rPr>
        <w:t xml:space="preserve">deaths is no illegal substance, it does not come from any drug cartel; rather it comes from one’s trustworthy personal physician. </w:t>
      </w:r>
      <w:r w:rsidR="00ED203B">
        <w:rPr>
          <w:rFonts w:ascii="American Typewriter" w:hAnsi="American Typewriter"/>
        </w:rPr>
        <w:t xml:space="preserve">The 1990s saw a massive rise in the increase of </w:t>
      </w:r>
      <w:r w:rsidR="006F639D">
        <w:rPr>
          <w:rFonts w:ascii="American Typewriter" w:hAnsi="American Typewriter"/>
        </w:rPr>
        <w:t>opioid prescriptions given out to patients. A drug that was once reserved for patients undergoing the most extreme pain, was elevated to become the next step after aspirin. The addictive side effects were readily ignored, causing innocent civilians to be converted to drug addicts</w:t>
      </w:r>
      <w:r w:rsidR="00353B9C">
        <w:rPr>
          <w:rFonts w:ascii="American Typewriter" w:hAnsi="American Typewriter"/>
        </w:rPr>
        <w:t xml:space="preserve"> seemingly overnight</w:t>
      </w:r>
      <w:r w:rsidR="006F639D">
        <w:rPr>
          <w:rFonts w:ascii="American Typewriter" w:hAnsi="American Typewriter"/>
        </w:rPr>
        <w:t xml:space="preserve">. Pharmaceutical companies were quick to supply </w:t>
      </w:r>
      <w:r w:rsidR="000567D6">
        <w:rPr>
          <w:rFonts w:ascii="American Typewriter" w:hAnsi="American Typewriter"/>
        </w:rPr>
        <w:t>the</w:t>
      </w:r>
      <w:r w:rsidR="006F639D">
        <w:rPr>
          <w:rFonts w:ascii="American Typewriter" w:hAnsi="American Typewriter"/>
        </w:rPr>
        <w:t xml:space="preserve"> demand of a growing number of opioid users</w:t>
      </w:r>
      <w:r w:rsidR="000567D6">
        <w:rPr>
          <w:rFonts w:ascii="American Typewriter" w:hAnsi="American Typewriter"/>
        </w:rPr>
        <w:t xml:space="preserve">. </w:t>
      </w:r>
    </w:p>
    <w:p w14:paraId="24263E2B" w14:textId="6262FEA8" w:rsidR="000567D6" w:rsidRDefault="000567D6" w:rsidP="006F639D">
      <w:pPr>
        <w:spacing w:line="480" w:lineRule="auto"/>
        <w:ind w:firstLine="720"/>
        <w:rPr>
          <w:rFonts w:ascii="American Typewriter" w:hAnsi="American Typewriter"/>
        </w:rPr>
      </w:pPr>
      <w:r>
        <w:rPr>
          <w:rFonts w:ascii="American Typewriter" w:hAnsi="American Typewriter"/>
        </w:rPr>
        <w:t xml:space="preserve">West Virginia is one of the most heavily inflicted states in this new pandemic. </w:t>
      </w:r>
      <w:r w:rsidR="00656609">
        <w:rPr>
          <w:rFonts w:ascii="American Typewriter" w:hAnsi="American Typewriter"/>
        </w:rPr>
        <w:t xml:space="preserve">9 million hydrocodone pills were shipped into a Mingo County Pharmacy over a two-year period. A number that does not correlate with a county of a mere </w:t>
      </w:r>
      <w:r w:rsidR="00670804">
        <w:rPr>
          <w:rFonts w:ascii="American Typewriter" w:hAnsi="American Typewriter"/>
        </w:rPr>
        <w:t xml:space="preserve">population of 33,000. The act of pharmacies becoming no more than glorified drug mules is perfectly legal. One cannot punish a pharmacy for stocking heavily “monitored” substances. </w:t>
      </w:r>
      <w:r w:rsidR="00F94A9A">
        <w:rPr>
          <w:rFonts w:ascii="American Typewriter" w:hAnsi="American Typewriter"/>
        </w:rPr>
        <w:t>To</w:t>
      </w:r>
      <w:r w:rsidR="00670804">
        <w:rPr>
          <w:rFonts w:ascii="American Typewriter" w:hAnsi="American Typewriter"/>
        </w:rPr>
        <w:t xml:space="preserve"> access this treasure trove of narcotics, only one simple prescription is needed. A West Virginian achieves his or her script from their family friendly pain clinic that is located nearby. It’s far easier for a physician to write a script, than it is to diagnose or listen to patient with a never-ending list of complaints. </w:t>
      </w:r>
      <w:r w:rsidR="00F94A9A">
        <w:rPr>
          <w:rFonts w:ascii="American Typewriter" w:hAnsi="American Typewriter"/>
        </w:rPr>
        <w:t xml:space="preserve">Physicians in the pain clinic business cannot afford to have morals; one simple refusal can lead to a loss in business. </w:t>
      </w:r>
      <w:r w:rsidR="00F965A2">
        <w:rPr>
          <w:rFonts w:ascii="American Typewriter" w:hAnsi="American Typewriter"/>
        </w:rPr>
        <w:lastRenderedPageBreak/>
        <w:t>These charlatans seem to</w:t>
      </w:r>
      <w:r w:rsidR="00826C94">
        <w:rPr>
          <w:rFonts w:ascii="American Typewriter" w:hAnsi="American Typewriter"/>
        </w:rPr>
        <w:t xml:space="preserve"> </w:t>
      </w:r>
      <w:r w:rsidR="00353B9C">
        <w:rPr>
          <w:rFonts w:ascii="American Typewriter" w:hAnsi="American Typewriter"/>
        </w:rPr>
        <w:t>believe they are</w:t>
      </w:r>
      <w:r w:rsidR="00826C94">
        <w:rPr>
          <w:rFonts w:ascii="American Typewriter" w:hAnsi="American Typewriter"/>
        </w:rPr>
        <w:t xml:space="preserve"> responding to market forces created by their careless predecessors.</w:t>
      </w:r>
    </w:p>
    <w:p w14:paraId="4921C89B" w14:textId="056AFC3A" w:rsidR="00353B9C" w:rsidRDefault="00BF7F11" w:rsidP="00BF7F11">
      <w:pPr>
        <w:spacing w:line="480" w:lineRule="auto"/>
        <w:rPr>
          <w:rFonts w:ascii="American Typewriter" w:hAnsi="American Typewriter"/>
        </w:rPr>
      </w:pPr>
      <w:r>
        <w:rPr>
          <w:rFonts w:ascii="American Typewriter" w:hAnsi="American Typewriter"/>
        </w:rPr>
        <w:tab/>
        <w:t>The ease of access to opioids is trend that permeates in every medical community</w:t>
      </w:r>
      <w:r w:rsidR="00F965A2">
        <w:rPr>
          <w:rFonts w:ascii="American Typewriter" w:hAnsi="American Typewriter"/>
        </w:rPr>
        <w:t xml:space="preserve">. </w:t>
      </w:r>
      <w:r>
        <w:rPr>
          <w:rFonts w:ascii="American Typewriter" w:hAnsi="American Typewriter"/>
        </w:rPr>
        <w:t xml:space="preserve"> 91% of people who survived an overdose were quickly able to get a refill of their prescription. </w:t>
      </w:r>
      <w:r w:rsidR="00353B9C">
        <w:rPr>
          <w:rFonts w:ascii="American Typewriter" w:hAnsi="American Typewriter"/>
        </w:rPr>
        <w:t>These survivors find it impossible to resist a second chance opportunity. This is only fueled by the fact that p</w:t>
      </w:r>
      <w:r>
        <w:rPr>
          <w:rFonts w:ascii="American Typewriter" w:hAnsi="American Typewriter"/>
        </w:rPr>
        <w:t xml:space="preserve">hysicians are often unaware or feign lack of knowledge of patient histories. </w:t>
      </w:r>
      <w:r w:rsidR="00353B9C">
        <w:rPr>
          <w:rFonts w:ascii="American Typewriter" w:hAnsi="American Typewriter"/>
        </w:rPr>
        <w:t>After all, a</w:t>
      </w:r>
      <w:r>
        <w:rPr>
          <w:rFonts w:ascii="American Typewriter" w:hAnsi="American Typewriter"/>
        </w:rPr>
        <w:t>ny addict that still possesses at least a modicum of cognizance</w:t>
      </w:r>
      <w:r w:rsidR="00353B9C">
        <w:rPr>
          <w:rFonts w:ascii="American Typewriter" w:hAnsi="American Typewriter"/>
        </w:rPr>
        <w:t>,</w:t>
      </w:r>
      <w:r>
        <w:rPr>
          <w:rFonts w:ascii="American Typewriter" w:hAnsi="American Typewriter"/>
        </w:rPr>
        <w:t xml:space="preserve"> is obviously never going to reveal that they are </w:t>
      </w:r>
      <w:r w:rsidR="005E39EE">
        <w:rPr>
          <w:rFonts w:ascii="American Typewriter" w:hAnsi="American Typewriter"/>
        </w:rPr>
        <w:t>addicts.</w:t>
      </w:r>
      <w:r>
        <w:rPr>
          <w:rFonts w:ascii="American Typewriter" w:hAnsi="American Typewriter"/>
        </w:rPr>
        <w:t xml:space="preserve"> </w:t>
      </w:r>
    </w:p>
    <w:p w14:paraId="6A2BBC2E" w14:textId="1618A4D1" w:rsidR="006F639D" w:rsidRDefault="00BF7F11" w:rsidP="00353B9C">
      <w:pPr>
        <w:spacing w:line="480" w:lineRule="auto"/>
        <w:ind w:firstLine="720"/>
        <w:rPr>
          <w:rFonts w:ascii="American Typewriter" w:hAnsi="American Typewriter"/>
        </w:rPr>
      </w:pPr>
      <w:r>
        <w:rPr>
          <w:rFonts w:ascii="American Typewriter" w:hAnsi="American Typewriter"/>
        </w:rPr>
        <w:t xml:space="preserve">The physicians of the 1990s </w:t>
      </w:r>
      <w:r w:rsidR="005E39EE">
        <w:rPr>
          <w:rFonts w:ascii="American Typewriter" w:hAnsi="American Typewriter"/>
        </w:rPr>
        <w:t>have created a drug empire for the pharmaceutical companies that c</w:t>
      </w:r>
      <w:r w:rsidR="00353B9C">
        <w:rPr>
          <w:rFonts w:ascii="American Typewriter" w:hAnsi="American Typewriter"/>
        </w:rPr>
        <w:t>an only be comparable to that of great entrepreneurs such as</w:t>
      </w:r>
      <w:r w:rsidR="005E39EE">
        <w:rPr>
          <w:rFonts w:ascii="American Typewriter" w:hAnsi="American Typewriter"/>
        </w:rPr>
        <w:t xml:space="preserve"> Pablo Escobar and El </w:t>
      </w:r>
      <w:proofErr w:type="spellStart"/>
      <w:r w:rsidR="005E39EE">
        <w:rPr>
          <w:rFonts w:ascii="American Typewriter" w:hAnsi="American Typewriter"/>
        </w:rPr>
        <w:t>Chapo</w:t>
      </w:r>
      <w:proofErr w:type="spellEnd"/>
      <w:r w:rsidR="005E39EE">
        <w:rPr>
          <w:rFonts w:ascii="American Typewriter" w:hAnsi="American Typewriter"/>
        </w:rPr>
        <w:t xml:space="preserve">. Contemporary physicians must accept the basic logical fact that addictive substances must be given out with more caution. Otherwise their Hippocratic oath has become nothing more than a hypocritical oath. </w:t>
      </w:r>
      <w:r w:rsidR="00353B9C">
        <w:rPr>
          <w:rFonts w:ascii="American Typewriter" w:hAnsi="American Typewriter"/>
        </w:rPr>
        <w:t>Contemporary p</w:t>
      </w:r>
      <w:r w:rsidR="00092556">
        <w:rPr>
          <w:rFonts w:ascii="American Typewriter" w:hAnsi="American Typewriter"/>
        </w:rPr>
        <w:t>hysicians</w:t>
      </w:r>
      <w:r w:rsidR="00353B9C">
        <w:rPr>
          <w:rFonts w:ascii="American Typewriter" w:hAnsi="American Typewriter"/>
        </w:rPr>
        <w:t xml:space="preserve"> </w:t>
      </w:r>
      <w:bookmarkStart w:id="0" w:name="_GoBack"/>
      <w:bookmarkEnd w:id="0"/>
      <w:r w:rsidR="008D2924">
        <w:rPr>
          <w:rFonts w:ascii="American Typewriter" w:hAnsi="American Typewriter"/>
        </w:rPr>
        <w:t>must</w:t>
      </w:r>
      <w:r w:rsidR="005E39EE">
        <w:rPr>
          <w:rFonts w:ascii="American Typewriter" w:hAnsi="American Typewriter"/>
        </w:rPr>
        <w:t xml:space="preserve"> learn to place humanity above the easy profits associated with privatized healthcare.</w:t>
      </w:r>
    </w:p>
    <w:p w14:paraId="2ADF1DC5" w14:textId="77777777" w:rsidR="00B16311" w:rsidRDefault="00B16311" w:rsidP="006F639D">
      <w:pPr>
        <w:spacing w:line="480" w:lineRule="auto"/>
        <w:ind w:firstLine="720"/>
        <w:rPr>
          <w:rFonts w:ascii="American Typewriter" w:hAnsi="American Typewriter"/>
        </w:rPr>
      </w:pPr>
    </w:p>
    <w:p w14:paraId="57E0F9DA" w14:textId="77777777" w:rsidR="00092556" w:rsidRDefault="00092556" w:rsidP="006F639D">
      <w:pPr>
        <w:spacing w:line="480" w:lineRule="auto"/>
        <w:ind w:firstLine="720"/>
        <w:rPr>
          <w:rFonts w:ascii="American Typewriter" w:hAnsi="American Typewriter"/>
        </w:rPr>
      </w:pPr>
    </w:p>
    <w:p w14:paraId="6CDDF7A2" w14:textId="77777777" w:rsidR="00092556" w:rsidRDefault="00092556" w:rsidP="006F639D">
      <w:pPr>
        <w:spacing w:line="480" w:lineRule="auto"/>
        <w:ind w:firstLine="720"/>
        <w:rPr>
          <w:rFonts w:ascii="American Typewriter" w:hAnsi="American Typewriter"/>
        </w:rPr>
      </w:pPr>
    </w:p>
    <w:p w14:paraId="1A720115" w14:textId="77777777" w:rsidR="00092556" w:rsidRDefault="00092556" w:rsidP="006F639D">
      <w:pPr>
        <w:spacing w:line="480" w:lineRule="auto"/>
        <w:ind w:firstLine="720"/>
        <w:rPr>
          <w:rFonts w:ascii="American Typewriter" w:hAnsi="American Typewriter"/>
        </w:rPr>
      </w:pPr>
    </w:p>
    <w:p w14:paraId="22A04697" w14:textId="77777777" w:rsidR="00092556" w:rsidRDefault="00092556" w:rsidP="006F639D">
      <w:pPr>
        <w:spacing w:line="480" w:lineRule="auto"/>
        <w:ind w:firstLine="720"/>
        <w:rPr>
          <w:rFonts w:ascii="American Typewriter" w:hAnsi="American Typewriter"/>
        </w:rPr>
      </w:pPr>
    </w:p>
    <w:p w14:paraId="79C0DF07" w14:textId="77777777" w:rsidR="00092556" w:rsidRDefault="00092556" w:rsidP="006F639D">
      <w:pPr>
        <w:spacing w:line="480" w:lineRule="auto"/>
        <w:ind w:firstLine="720"/>
        <w:rPr>
          <w:rFonts w:ascii="American Typewriter" w:hAnsi="American Typewriter"/>
        </w:rPr>
      </w:pPr>
    </w:p>
    <w:p w14:paraId="7738F704" w14:textId="77777777" w:rsidR="00092556" w:rsidRDefault="00092556" w:rsidP="006F639D">
      <w:pPr>
        <w:spacing w:line="480" w:lineRule="auto"/>
        <w:ind w:firstLine="720"/>
        <w:rPr>
          <w:rFonts w:ascii="American Typewriter" w:hAnsi="American Typewriter"/>
        </w:rPr>
      </w:pPr>
    </w:p>
    <w:p w14:paraId="5F694ECF" w14:textId="77777777" w:rsidR="00092556" w:rsidRDefault="00092556" w:rsidP="006F639D">
      <w:pPr>
        <w:spacing w:line="480" w:lineRule="auto"/>
        <w:ind w:firstLine="720"/>
        <w:rPr>
          <w:rFonts w:ascii="American Typewriter" w:hAnsi="American Typewriter"/>
        </w:rPr>
      </w:pPr>
    </w:p>
    <w:p w14:paraId="35B32934" w14:textId="35408383" w:rsidR="00092556" w:rsidRDefault="00092556" w:rsidP="00353B9C">
      <w:pPr>
        <w:spacing w:line="480" w:lineRule="auto"/>
        <w:jc w:val="center"/>
        <w:rPr>
          <w:rFonts w:ascii="American Typewriter" w:hAnsi="American Typewriter"/>
        </w:rPr>
      </w:pPr>
      <w:r>
        <w:rPr>
          <w:rFonts w:ascii="American Typewriter" w:hAnsi="American Typewriter"/>
        </w:rPr>
        <w:t>Works Cited</w:t>
      </w:r>
    </w:p>
    <w:p w14:paraId="2E35F9C3" w14:textId="05BFAADE" w:rsidR="006C0829" w:rsidRDefault="006C0829" w:rsidP="006C0829">
      <w:pPr>
        <w:rPr>
          <w:rFonts w:ascii="Times New Roman" w:eastAsia="Times New Roman" w:hAnsi="Times New Roman" w:cs="Times New Roman"/>
        </w:rPr>
      </w:pPr>
      <w:r w:rsidRPr="006C0829">
        <w:rPr>
          <w:rFonts w:ascii="Helvetica" w:eastAsia="Times New Roman" w:hAnsi="Helvetica" w:cs="Times New Roman"/>
          <w:b/>
          <w:bCs/>
          <w:color w:val="333333"/>
          <w:sz w:val="21"/>
          <w:szCs w:val="21"/>
          <w:shd w:val="clear" w:color="auto" w:fill="FFFFFF"/>
        </w:rPr>
        <w:t xml:space="preserve">"Drug Firms Make Millions </w:t>
      </w:r>
      <w:proofErr w:type="gramStart"/>
      <w:r w:rsidRPr="006C0829">
        <w:rPr>
          <w:rFonts w:ascii="Helvetica" w:eastAsia="Times New Roman" w:hAnsi="Helvetica" w:cs="Times New Roman"/>
          <w:b/>
          <w:bCs/>
          <w:color w:val="333333"/>
          <w:sz w:val="21"/>
          <w:szCs w:val="21"/>
          <w:shd w:val="clear" w:color="auto" w:fill="FFFFFF"/>
        </w:rPr>
        <w:t>By</w:t>
      </w:r>
      <w:proofErr w:type="gramEnd"/>
      <w:r w:rsidRPr="006C0829">
        <w:rPr>
          <w:rFonts w:ascii="Helvetica" w:eastAsia="Times New Roman" w:hAnsi="Helvetica" w:cs="Times New Roman"/>
          <w:b/>
          <w:bCs/>
          <w:color w:val="333333"/>
          <w:sz w:val="21"/>
          <w:szCs w:val="21"/>
          <w:shd w:val="clear" w:color="auto" w:fill="FFFFFF"/>
        </w:rPr>
        <w:t xml:space="preserve"> Sending Opioid Pills To W.Va., Report Says." </w:t>
      </w:r>
      <w:r w:rsidRPr="006C0829">
        <w:rPr>
          <w:rFonts w:ascii="Helvetica" w:eastAsia="Times New Roman" w:hAnsi="Helvetica" w:cs="Times New Roman"/>
          <w:b/>
          <w:bCs/>
          <w:i/>
          <w:iCs/>
          <w:color w:val="333333"/>
          <w:sz w:val="21"/>
          <w:szCs w:val="21"/>
          <w:shd w:val="clear" w:color="auto" w:fill="FFFFFF"/>
        </w:rPr>
        <w:t>NPR</w:t>
      </w:r>
      <w:r w:rsidRPr="006C0829">
        <w:rPr>
          <w:rFonts w:ascii="Helvetica" w:eastAsia="Times New Roman" w:hAnsi="Helvetica" w:cs="Times New Roman"/>
          <w:b/>
          <w:bCs/>
          <w:color w:val="333333"/>
          <w:sz w:val="21"/>
          <w:szCs w:val="21"/>
          <w:shd w:val="clear" w:color="auto" w:fill="FFFFFF"/>
        </w:rPr>
        <w:t>. NPR, 22 Dec. 2016. Web. 17 Feb. 2017.</w:t>
      </w:r>
    </w:p>
    <w:p w14:paraId="250AA8BE" w14:textId="77777777" w:rsidR="006C0829" w:rsidRDefault="006C0829" w:rsidP="006C0829">
      <w:pPr>
        <w:rPr>
          <w:rFonts w:ascii="Times New Roman" w:eastAsia="Times New Roman" w:hAnsi="Times New Roman" w:cs="Times New Roman"/>
        </w:rPr>
      </w:pPr>
    </w:p>
    <w:p w14:paraId="2C3EC088" w14:textId="77777777" w:rsidR="00445370" w:rsidRPr="00445370" w:rsidRDefault="00445370" w:rsidP="00445370">
      <w:pPr>
        <w:rPr>
          <w:rFonts w:ascii="Times New Roman" w:eastAsia="Times New Roman" w:hAnsi="Times New Roman" w:cs="Times New Roman"/>
        </w:rPr>
      </w:pPr>
      <w:r w:rsidRPr="00445370">
        <w:rPr>
          <w:rFonts w:ascii="Helvetica" w:eastAsia="Times New Roman" w:hAnsi="Helvetica" w:cs="Times New Roman"/>
          <w:b/>
          <w:bCs/>
          <w:color w:val="333333"/>
          <w:sz w:val="21"/>
          <w:szCs w:val="21"/>
          <w:shd w:val="clear" w:color="auto" w:fill="FFFFFF"/>
        </w:rPr>
        <w:t>"Doctors must lead us from our opioid epidemic." </w:t>
      </w:r>
      <w:r w:rsidRPr="00445370">
        <w:rPr>
          <w:rFonts w:ascii="Helvetica" w:eastAsia="Times New Roman" w:hAnsi="Helvetica" w:cs="Times New Roman"/>
          <w:b/>
          <w:bCs/>
          <w:i/>
          <w:iCs/>
          <w:color w:val="333333"/>
          <w:sz w:val="21"/>
          <w:szCs w:val="21"/>
          <w:shd w:val="clear" w:color="auto" w:fill="FFFFFF"/>
        </w:rPr>
        <w:t>CNN</w:t>
      </w:r>
      <w:r w:rsidRPr="00445370">
        <w:rPr>
          <w:rFonts w:ascii="Helvetica" w:eastAsia="Times New Roman" w:hAnsi="Helvetica" w:cs="Times New Roman"/>
          <w:b/>
          <w:bCs/>
          <w:color w:val="333333"/>
          <w:sz w:val="21"/>
          <w:szCs w:val="21"/>
          <w:shd w:val="clear" w:color="auto" w:fill="FFFFFF"/>
        </w:rPr>
        <w:t xml:space="preserve">. Cable News Network, </w:t>
      </w:r>
      <w:proofErr w:type="spellStart"/>
      <w:r w:rsidRPr="00445370">
        <w:rPr>
          <w:rFonts w:ascii="Helvetica" w:eastAsia="Times New Roman" w:hAnsi="Helvetica" w:cs="Times New Roman"/>
          <w:b/>
          <w:bCs/>
          <w:color w:val="333333"/>
          <w:sz w:val="21"/>
          <w:szCs w:val="21"/>
          <w:shd w:val="clear" w:color="auto" w:fill="FFFFFF"/>
        </w:rPr>
        <w:t>n.d.</w:t>
      </w:r>
      <w:proofErr w:type="spellEnd"/>
      <w:r w:rsidRPr="00445370">
        <w:rPr>
          <w:rFonts w:ascii="Helvetica" w:eastAsia="Times New Roman" w:hAnsi="Helvetica" w:cs="Times New Roman"/>
          <w:b/>
          <w:bCs/>
          <w:color w:val="333333"/>
          <w:sz w:val="21"/>
          <w:szCs w:val="21"/>
          <w:shd w:val="clear" w:color="auto" w:fill="FFFFFF"/>
        </w:rPr>
        <w:t xml:space="preserve"> Web. 17 Feb. 2017.</w:t>
      </w:r>
    </w:p>
    <w:p w14:paraId="24F84D4D" w14:textId="77777777" w:rsidR="006C0829" w:rsidRPr="006C0829" w:rsidRDefault="006C0829" w:rsidP="006C0829">
      <w:pPr>
        <w:rPr>
          <w:rFonts w:ascii="Times New Roman" w:eastAsia="Times New Roman" w:hAnsi="Times New Roman" w:cs="Times New Roman"/>
        </w:rPr>
      </w:pPr>
    </w:p>
    <w:sectPr w:rsidR="006C0829" w:rsidRPr="006C0829" w:rsidSect="00657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6"/>
    <w:rsid w:val="000567D6"/>
    <w:rsid w:val="00092556"/>
    <w:rsid w:val="00353B9C"/>
    <w:rsid w:val="00445370"/>
    <w:rsid w:val="005E39EE"/>
    <w:rsid w:val="00656609"/>
    <w:rsid w:val="0065759B"/>
    <w:rsid w:val="00670804"/>
    <w:rsid w:val="006C0829"/>
    <w:rsid w:val="006F639D"/>
    <w:rsid w:val="007C496E"/>
    <w:rsid w:val="00826C94"/>
    <w:rsid w:val="00866716"/>
    <w:rsid w:val="008D2924"/>
    <w:rsid w:val="00B16311"/>
    <w:rsid w:val="00BF7F11"/>
    <w:rsid w:val="00DC21F8"/>
    <w:rsid w:val="00ED203B"/>
    <w:rsid w:val="00F94A9A"/>
    <w:rsid w:val="00F965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C30F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47884">
      <w:bodyDiv w:val="1"/>
      <w:marLeft w:val="0"/>
      <w:marRight w:val="0"/>
      <w:marTop w:val="0"/>
      <w:marBottom w:val="0"/>
      <w:divBdr>
        <w:top w:val="none" w:sz="0" w:space="0" w:color="auto"/>
        <w:left w:val="none" w:sz="0" w:space="0" w:color="auto"/>
        <w:bottom w:val="none" w:sz="0" w:space="0" w:color="auto"/>
        <w:right w:val="none" w:sz="0" w:space="0" w:color="auto"/>
      </w:divBdr>
    </w:div>
    <w:div w:id="810444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440</Words>
  <Characters>2510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Fedorko, Joshua</dc:creator>
  <cp:keywords/>
  <dc:description/>
  <cp:lastModifiedBy>Fedorko, Joshua</cp:lastModifiedBy>
  <cp:revision>5</cp:revision>
  <cp:lastPrinted>2017-02-17T21:42:00Z</cp:lastPrinted>
  <dcterms:created xsi:type="dcterms:W3CDTF">2017-02-17T21:20:00Z</dcterms:created>
  <dcterms:modified xsi:type="dcterms:W3CDTF">2017-02-21T21:58:00Z</dcterms:modified>
</cp:coreProperties>
</file>